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38562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3991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2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22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REQUISIÇÃO DE AUXÍLIO FINANCEIRO 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0"/>
        <w:gridCol w:w="4540"/>
        <w:tblGridChange w:id="0">
          <w:tblGrid>
            <w:gridCol w:w="4520"/>
            <w:gridCol w:w="4540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134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Nome completo: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5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E-mail: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144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Dados bancários: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44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Banco: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142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Agência: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Conta corrente: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39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Telefone: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145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Campi: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4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34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Nome do Evento: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XIV Seminário de Iniciação e Tecnológica da Ufopa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Local de realização do evento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4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(Cidade/Estado):  Santar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ém/PA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44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Dias do evento: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01 a 05/09/2025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3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Apresentar trabalho no XIV SICT: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44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Sim (X)  Não ( 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29" w:lineRule="auto"/>
              <w:ind w:left="140" w:right="250" w:hanging="1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Categoria do evento: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44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44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Tipo de bolsa:</w:t>
              <w:br w:type="textWrapping"/>
              <w:t xml:space="preserve">(  ) Pibic   (   ) Pibiti   (   ) FormaPará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58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Ciclo de Bolsa 2024 - 2025:</w:t>
              <w:br w:type="textWrapping"/>
              <w:t xml:space="preserve">(  ) Sim  (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Nome do docente orientador/responsável: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29" w:lineRule="auto"/>
              <w:ind w:left="150" w:right="318" w:hanging="5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Valor do auxílio solicitado: 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6" w:line="240" w:lineRule="auto"/>
              <w:ind w:left="145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R$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39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Título do trabalh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que será apresentado no evento:</w:t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Declaro aos devidos fins que sou bolsista do ciclo 2024 - 2025 dos Programas de Iniciação Científica (Pibic) e Desenvolvimento Tecnológico e Inovação (Pibiti).</w:t>
      </w:r>
    </w:p>
    <w:p w:rsidR="00000000" w:rsidDel="00000000" w:rsidP="00000000" w:rsidRDefault="00000000" w:rsidRPr="00000000" w14:paraId="00000023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Santarém, ____ de _______________ de 20_____. </w:t>
      </w:r>
    </w:p>
    <w:p w:rsidR="00000000" w:rsidDel="00000000" w:rsidP="00000000" w:rsidRDefault="00000000" w:rsidRPr="00000000" w14:paraId="00000027">
      <w:pPr>
        <w:widowControl w:val="0"/>
        <w:spacing w:before="787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Assinatura do Discente 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(Aceita-se assinatura com certificado digital, Sougov) </w:t>
      </w:r>
    </w:p>
    <w:p w:rsidR="00000000" w:rsidDel="00000000" w:rsidP="00000000" w:rsidRDefault="00000000" w:rsidRPr="00000000" w14:paraId="00000029">
      <w:pPr>
        <w:widowControl w:val="0"/>
        <w:spacing w:before="784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Assinatura do Orientador/Responsável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(Aceita-se assinatura com certificado digital, Sougov)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3944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3944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ANEXO II </w:t>
      </w:r>
    </w:p>
    <w:tbl>
      <w:tblPr>
        <w:tblStyle w:val="Table2"/>
        <w:tblW w:w="90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20"/>
        <w:tblGridChange w:id="0">
          <w:tblGrid>
            <w:gridCol w:w="902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TERMO DE COMPROMISSO</w:t>
            </w:r>
          </w:p>
        </w:tc>
      </w:tr>
    </w:tbl>
    <w:p w:rsidR="00000000" w:rsidDel="00000000" w:rsidP="00000000" w:rsidRDefault="00000000" w:rsidRPr="00000000" w14:paraId="0000002E">
      <w:pPr>
        <w:widowControl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29" w:lineRule="auto"/>
        <w:ind w:left="9" w:right="276" w:firstLine="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Eu, _______________________________, aluno(a) do Programa de _______________, matrícula nº ____________________, da Universidade Federal do Oeste do Pará, residente na ____________________________ nº _____, bairro _____________, telefone _______________, e-mail _______________________, portador do RG n.º ___________, órgão emissor ___________, data de emissão ___________, CPF ____________ possuidor de conta corrente no Banco ___________, conta n.º __________ Agência n.º__________ inscrito para apresentar o trabalho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 evento ____________________________________________________________________. </w:t>
      </w:r>
    </w:p>
    <w:tbl>
      <w:tblPr>
        <w:tblStyle w:val="Table3"/>
        <w:tblW w:w="25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500"/>
        <w:tblGridChange w:id="0">
          <w:tblGrid>
            <w:gridCol w:w="250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COMPROMETO-ME A:</w:t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29" w:lineRule="auto"/>
        <w:ind w:left="378" w:right="288" w:hanging="34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Estar regularmente matriculado em curso de graduação da Universidade Federal do Oeste do Pará; </w:t>
      </w:r>
    </w:p>
    <w:p w:rsidR="00000000" w:rsidDel="00000000" w:rsidP="00000000" w:rsidRDefault="00000000" w:rsidRPr="00000000" w14:paraId="00000034">
      <w:pPr>
        <w:widowControl w:val="0"/>
        <w:spacing w:before="5" w:line="240" w:lineRule="auto"/>
        <w:ind w:left="15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Apresentar o resumo/artigo que foi aprovado no edital; </w:t>
      </w:r>
    </w:p>
    <w:p w:rsidR="00000000" w:rsidDel="00000000" w:rsidP="00000000" w:rsidRDefault="00000000" w:rsidRPr="00000000" w14:paraId="00000035">
      <w:pPr>
        <w:widowControl w:val="0"/>
        <w:spacing w:line="229" w:lineRule="auto"/>
        <w:ind w:left="381" w:right="277" w:hanging="361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 Prestar contas à PROPPIT em até 5 (cinco) dias úteis após o retorno do evento apresentando os seguintes documentos: </w:t>
      </w:r>
    </w:p>
    <w:p w:rsidR="00000000" w:rsidDel="00000000" w:rsidP="00000000" w:rsidRDefault="00000000" w:rsidRPr="00000000" w14:paraId="00000036">
      <w:pPr>
        <w:widowControl w:val="0"/>
        <w:spacing w:before="5" w:line="229" w:lineRule="auto"/>
        <w:ind w:left="388" w:right="632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Comprovante de sua efetiva participação no evento, com descrição do tipo de participação; </w:t>
      </w:r>
    </w:p>
    <w:p w:rsidR="00000000" w:rsidDel="00000000" w:rsidP="00000000" w:rsidRDefault="00000000" w:rsidRPr="00000000" w14:paraId="00000037">
      <w:pPr>
        <w:widowControl w:val="0"/>
        <w:spacing w:before="5" w:line="229" w:lineRule="auto"/>
        <w:ind w:left="388" w:right="632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Comprovante de passagem. </w:t>
      </w:r>
    </w:p>
    <w:p w:rsidR="00000000" w:rsidDel="00000000" w:rsidP="00000000" w:rsidRDefault="00000000" w:rsidRPr="00000000" w14:paraId="00000038">
      <w:pPr>
        <w:widowControl w:val="0"/>
        <w:spacing w:before="281" w:line="240" w:lineRule="auto"/>
        <w:ind w:right="268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Data:____ /_____/20____ </w:t>
      </w:r>
    </w:p>
    <w:p w:rsidR="00000000" w:rsidDel="00000000" w:rsidP="00000000" w:rsidRDefault="00000000" w:rsidRPr="00000000" w14:paraId="00000039">
      <w:pPr>
        <w:widowControl w:val="0"/>
        <w:spacing w:before="1062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Assinatura do Discente 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(Aceita-se assinatura com certificado digital, Sougov) </w:t>
      </w:r>
    </w:p>
    <w:p w:rsidR="00000000" w:rsidDel="00000000" w:rsidP="00000000" w:rsidRDefault="00000000" w:rsidRPr="00000000" w14:paraId="0000003C">
      <w:pPr>
        <w:widowControl w:val="0"/>
        <w:spacing w:before="270" w:line="229" w:lineRule="auto"/>
        <w:ind w:left="297" w:right="2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270" w:line="229" w:lineRule="auto"/>
        <w:ind w:left="297" w:right="26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Atesto que a participação do aluno _____________________________ no evento em questão é relevante ao processo de formação acadêmica e capacitação do discente e me declaro professor responsável pela solicitação de auxílio: </w:t>
      </w:r>
    </w:p>
    <w:p w:rsidR="00000000" w:rsidDel="00000000" w:rsidP="00000000" w:rsidRDefault="00000000" w:rsidRPr="00000000" w14:paraId="0000003E">
      <w:pPr>
        <w:widowControl w:val="0"/>
        <w:spacing w:before="1072"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Assinatura do coordenador do curso ou orientador 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(Aceita-se assinatura com certificado digital, Sougov)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4" w:top="1418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5012055</wp:posOffset>
          </wp:positionH>
          <wp:positionV relativeFrom="paragraph">
            <wp:posOffset>-6348</wp:posOffset>
          </wp:positionV>
          <wp:extent cx="897255" cy="504190"/>
          <wp:effectExtent b="0" l="0" r="0" t="0"/>
          <wp:wrapSquare wrapText="bothSides" distB="0" distT="0" distL="114300" distR="114300"/>
          <wp:docPr descr="Logotipo&#10;&#10;Descrição gerada automaticamente" id="1178197274" name="image4.jp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255" cy="5041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-758823</wp:posOffset>
          </wp:positionH>
          <wp:positionV relativeFrom="paragraph">
            <wp:posOffset>278765</wp:posOffset>
          </wp:positionV>
          <wp:extent cx="541020" cy="541020"/>
          <wp:effectExtent b="0" l="0" r="0" t="0"/>
          <wp:wrapSquare wrapText="bothSides" distB="114300" distT="114300" distL="114300" distR="114300"/>
          <wp:docPr descr="Diagrama&#10;&#10;Descrição gerada automaticamente" id="1178197275" name="image1.png"/>
          <a:graphic>
            <a:graphicData uri="http://schemas.openxmlformats.org/drawingml/2006/picture">
              <pic:pic>
                <pic:nvPicPr>
                  <pic:cNvPr descr="Diagrama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1020" cy="541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5696585</wp:posOffset>
          </wp:positionH>
          <wp:positionV relativeFrom="paragraph">
            <wp:posOffset>187325</wp:posOffset>
          </wp:positionV>
          <wp:extent cx="541020" cy="530860"/>
          <wp:effectExtent b="0" l="0" r="0" t="0"/>
          <wp:wrapSquare wrapText="bothSides" distB="114300" distT="114300" distL="114300" distR="114300"/>
          <wp:docPr id="1178197277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1020" cy="5308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6731000</wp:posOffset>
          </wp:positionH>
          <wp:positionV relativeFrom="paragraph">
            <wp:posOffset>10797</wp:posOffset>
          </wp:positionV>
          <wp:extent cx="541020" cy="530860"/>
          <wp:effectExtent b="0" l="0" r="0" t="0"/>
          <wp:wrapSquare wrapText="bothSides" distB="114300" distT="114300" distL="114300" distR="114300"/>
          <wp:docPr id="117819727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1020" cy="5308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UNIVERSIDADE FEDERAL DO OESTE DO PARÁ</w:t>
    </w:r>
  </w:p>
  <w:p w:rsidR="00000000" w:rsidDel="00000000" w:rsidP="00000000" w:rsidRDefault="00000000" w:rsidRPr="00000000" w14:paraId="0000004F">
    <w:pPr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PRÓ-REITORIA DE PESQUISA, PÓS-GRADUAÇÃO E INOVAÇÃO TECNOLÓGICA</w:t>
    </w:r>
  </w:p>
  <w:p w:rsidR="00000000" w:rsidDel="00000000" w:rsidP="00000000" w:rsidRDefault="00000000" w:rsidRPr="00000000" w14:paraId="00000050">
    <w:pPr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annotation reference"/>
    <w:basedOn w:val="8"/>
    <w:uiPriority w:val="99"/>
    <w:semiHidden w:val="1"/>
    <w:unhideWhenUsed w:val="1"/>
    <w:rPr>
      <w:sz w:val="16"/>
      <w:szCs w:val="16"/>
    </w:rPr>
  </w:style>
  <w:style w:type="paragraph" w:styleId="11">
    <w:name w:val="annotation text"/>
    <w:basedOn w:val="1"/>
    <w:link w:val="36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paragraph" w:styleId="13">
    <w:name w:val="header"/>
    <w:basedOn w:val="1"/>
    <w:link w:val="26"/>
    <w:uiPriority w:val="0"/>
    <w:pPr>
      <w:tabs>
        <w:tab w:val="center" w:pos="4252"/>
        <w:tab w:val="right" w:pos="8504"/>
      </w:tabs>
      <w:spacing w:line="240" w:lineRule="auto"/>
    </w:pPr>
  </w:style>
  <w:style w:type="paragraph" w:styleId="14">
    <w:name w:val="annotation subject"/>
    <w:basedOn w:val="11"/>
    <w:next w:val="11"/>
    <w:link w:val="37"/>
    <w:uiPriority w:val="99"/>
    <w:semiHidden w:val="1"/>
    <w:unhideWhenUsed w:val="1"/>
    <w:rPr>
      <w:b w:val="1"/>
      <w:bCs w:val="1"/>
    </w:rPr>
  </w:style>
  <w:style w:type="paragraph" w:styleId="15">
    <w:name w:val="footer"/>
    <w:basedOn w:val="1"/>
    <w:link w:val="27"/>
    <w:uiPriority w:val="0"/>
    <w:pPr>
      <w:tabs>
        <w:tab w:val="center" w:pos="4252"/>
        <w:tab w:val="right" w:pos="8504"/>
      </w:tabs>
      <w:spacing w:line="240" w:lineRule="auto"/>
    </w:pPr>
  </w:style>
  <w:style w:type="paragraph" w:styleId="16">
    <w:name w:val="Balloon Text"/>
    <w:basedOn w:val="1"/>
    <w:link w:val="38"/>
    <w:uiPriority w:val="99"/>
    <w:semiHidden w:val="1"/>
    <w:unhideWhenUsed w:val="1"/>
    <w:pPr>
      <w:spacing w:line="240" w:lineRule="auto"/>
    </w:pPr>
    <w:rPr>
      <w:rFonts w:ascii="Times New Roman" w:cs="Times New Roman" w:hAnsi="Times New Roman"/>
      <w:sz w:val="18"/>
      <w:szCs w:val="18"/>
    </w:rPr>
  </w:style>
  <w:style w:type="table" w:styleId="18">
    <w:name w:val="Table Grid"/>
    <w:basedOn w:val="9"/>
    <w:uiPriority w:val="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9" w:customStyle="1">
    <w:name w:val="Table Normal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20" w:customStyle="1">
    <w:name w:val="_Style 10"/>
    <w:basedOn w:val="19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1" w:customStyle="1">
    <w:name w:val="_Style 11"/>
    <w:basedOn w:val="19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2" w:customStyle="1">
    <w:name w:val="_Style 12"/>
    <w:basedOn w:val="19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23" w:customStyle="1">
    <w:name w:val="_Style 13"/>
    <w:basedOn w:val="19"/>
    <w:uiPriority w:val="0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24">
    <w:name w:val="List Paragraph"/>
    <w:basedOn w:val="1"/>
    <w:uiPriority w:val="99"/>
    <w:unhideWhenUsed w:val="1"/>
    <w:pPr>
      <w:ind w:left="720"/>
      <w:contextualSpacing w:val="1"/>
    </w:pPr>
  </w:style>
  <w:style w:type="table" w:styleId="25" w:customStyle="1">
    <w:name w:val="Grid Table 4"/>
    <w:basedOn w:val="9"/>
    <w:uiPriority w:val="49"/>
    <w:tblPr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  <w14:textFill>
          <w14:solidFill>
            <w14:schemeClr w14:val="bg1"/>
          </w14:solidFill>
        </w14:textFill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cPr>
        <w:shd w:color="auto" w:fill="cccccc" w:themeFill="text1" w:themeFillTint="000033" w:val="clear"/>
      </w:tcPr>
    </w:tblStylePr>
    <w:tblStylePr w:type="band1Horz">
      <w:tcPr>
        <w:shd w:color="auto" w:fill="cccccc" w:themeFill="text1" w:themeFillTint="000033" w:val="clear"/>
      </w:tcPr>
    </w:tblStylePr>
  </w:style>
  <w:style w:type="character" w:styleId="26" w:customStyle="1">
    <w:name w:val="Cabeçalho Char"/>
    <w:basedOn w:val="8"/>
    <w:link w:val="13"/>
    <w:uiPriority w:val="0"/>
    <w:rPr>
      <w:sz w:val="22"/>
      <w:szCs w:val="22"/>
    </w:rPr>
  </w:style>
  <w:style w:type="character" w:styleId="27" w:customStyle="1">
    <w:name w:val="Rodapé Char"/>
    <w:basedOn w:val="8"/>
    <w:link w:val="15"/>
    <w:uiPriority w:val="0"/>
    <w:rPr>
      <w:sz w:val="22"/>
      <w:szCs w:val="22"/>
    </w:rPr>
  </w:style>
  <w:style w:type="table" w:styleId="28" w:customStyle="1">
    <w:name w:val="_Style 25"/>
    <w:basedOn w:val="19"/>
    <w:uiPriority w:val="0"/>
    <w:tblPr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cPr>
        <w:shd w:color="auto" w:fill="cccccc" w:val="clear"/>
      </w:tcPr>
    </w:tblStylePr>
    <w:tblStylePr w:type="band1Horz">
      <w:tcPr>
        <w:shd w:color="auto" w:fill="cccccc" w:val="clear"/>
      </w:tcPr>
    </w:tblStylePr>
  </w:style>
  <w:style w:type="table" w:styleId="29" w:customStyle="1">
    <w:name w:val="_Style 26"/>
    <w:basedOn w:val="19"/>
    <w:uiPriority w:val="0"/>
    <w:tblPr>
      <w:tblCellMar>
        <w:left w:w="108.0" w:type="dxa"/>
        <w:right w:w="108.0" w:type="dxa"/>
      </w:tblCellMar>
    </w:tblPr>
  </w:style>
  <w:style w:type="table" w:styleId="30" w:customStyle="1">
    <w:name w:val="_Style 27"/>
    <w:basedOn w:val="19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1" w:customStyle="1">
    <w:name w:val="_Style 28"/>
    <w:basedOn w:val="19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2" w:customStyle="1">
    <w:name w:val="_Style 29"/>
    <w:basedOn w:val="19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  <w:tblStylePr w:type="firstRow">
      <w:rPr>
        <w:b w:val="1"/>
        <w:color w:val="ffffff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rPr>
        <w:b w:val="1"/>
      </w:rPr>
      <w:tcPr>
        <w:tcBorders>
          <w:top w:color="000000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cPr>
        <w:shd w:color="auto" w:fill="cccccc" w:val="clear"/>
      </w:tcPr>
    </w:tblStylePr>
    <w:tblStylePr w:type="band1Horz">
      <w:tcPr>
        <w:shd w:color="auto" w:fill="cccccc" w:val="clear"/>
      </w:tcPr>
    </w:tblStylePr>
  </w:style>
  <w:style w:type="table" w:styleId="33" w:customStyle="1">
    <w:name w:val="_Style 30"/>
    <w:basedOn w:val="19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4" w:customStyle="1">
    <w:name w:val="_Style 31"/>
    <w:basedOn w:val="19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35" w:customStyle="1">
    <w:name w:val="_Style 32"/>
    <w:basedOn w:val="19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36" w:customStyle="1">
    <w:name w:val="Texto de comentário Char"/>
    <w:basedOn w:val="8"/>
    <w:link w:val="11"/>
    <w:uiPriority w:val="99"/>
    <w:semiHidden w:val="1"/>
    <w:rPr>
      <w:sz w:val="20"/>
      <w:szCs w:val="20"/>
    </w:rPr>
  </w:style>
  <w:style w:type="character" w:styleId="37" w:customStyle="1">
    <w:name w:val="Assunto do comentário Char"/>
    <w:basedOn w:val="36"/>
    <w:link w:val="14"/>
    <w:uiPriority w:val="99"/>
    <w:semiHidden w:val="1"/>
    <w:rPr>
      <w:b w:val="1"/>
      <w:bCs w:val="1"/>
      <w:sz w:val="20"/>
      <w:szCs w:val="20"/>
    </w:rPr>
  </w:style>
  <w:style w:type="character" w:styleId="38" w:customStyle="1">
    <w:name w:val="Texto de balão Char"/>
    <w:basedOn w:val="8"/>
    <w:link w:val="16"/>
    <w:uiPriority w:val="99"/>
    <w:semiHidden w:val="1"/>
    <w:rPr>
      <w:rFonts w:ascii="Times New Roman" w:cs="Times New Roman" w:hAnsi="Times New Roman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cBorders>
        <w:shd w:fill="000000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000000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0smIobjxQK3lgxK2KYy2yZ7QA==">CgMxLjA4AHIhMWsxNG9FMlVud0ozakl0MXZXVlF2bndKRFExeEVpWGxR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2024-10-31T15:08:00Z</dcterms:created>
  <dc:creator>DIREÇÂO-DPE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9B6353E0B76044CC954A3F338FE0BD91_12</vt:lpwstr>
  </property>
</Properties>
</file>